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327" w:rsidRDefault="00691327" w:rsidP="006913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327" w:rsidRPr="00266EC5" w:rsidRDefault="00691327" w:rsidP="0069132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266EC5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="00F811F9">
        <w:rPr>
          <w:rFonts w:ascii="Times New Roman" w:hAnsi="Times New Roman" w:cs="Times New Roman"/>
          <w:b/>
          <w:sz w:val="24"/>
          <w:szCs w:val="24"/>
        </w:rPr>
        <w:t xml:space="preserve"> по предмету</w:t>
      </w:r>
      <w:bookmarkStart w:id="0" w:name="_GoBack"/>
      <w:bookmarkEnd w:id="0"/>
    </w:p>
    <w:p w:rsidR="00691327" w:rsidRPr="00266EC5" w:rsidRDefault="00F811F9" w:rsidP="0069132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«Право</w:t>
      </w:r>
      <w:r w:rsidR="007B67FE">
        <w:rPr>
          <w:rFonts w:ascii="Times New Roman" w:hAnsi="Times New Roman" w:cs="Times New Roman"/>
          <w:b/>
          <w:sz w:val="24"/>
          <w:szCs w:val="24"/>
        </w:rPr>
        <w:t>», 10-11</w:t>
      </w:r>
      <w:r w:rsidR="00691327">
        <w:rPr>
          <w:rFonts w:ascii="Times New Roman" w:hAnsi="Times New Roman" w:cs="Times New Roman"/>
          <w:b/>
          <w:sz w:val="24"/>
          <w:szCs w:val="24"/>
        </w:rPr>
        <w:t>классы</w:t>
      </w:r>
    </w:p>
    <w:p w:rsidR="00691327" w:rsidRPr="00266EC5" w:rsidRDefault="00691327" w:rsidP="0069132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1327" w:rsidRPr="00266EC5" w:rsidRDefault="00691327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Предметная область: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205D19">
        <w:rPr>
          <w:rFonts w:ascii="Times New Roman" w:hAnsi="Times New Roman" w:cs="Times New Roman"/>
          <w:sz w:val="24"/>
          <w:szCs w:val="24"/>
        </w:rPr>
        <w:t>бщественные науки</w:t>
      </w:r>
    </w:p>
    <w:p w:rsidR="00691327" w:rsidRDefault="00691327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 w:rsidRPr="00266EC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B67FE" w:rsidRPr="007B67FE" w:rsidRDefault="007B67FE" w:rsidP="007B67FE">
      <w:pPr>
        <w:spacing w:after="0" w:line="240" w:lineRule="atLeast"/>
        <w:ind w:left="284" w:hanging="104"/>
        <w:rPr>
          <w:rFonts w:ascii="Times New Roman" w:eastAsia="Calibri" w:hAnsi="Times New Roman" w:cs="Times New Roman"/>
          <w:sz w:val="24"/>
          <w:szCs w:val="24"/>
        </w:rPr>
      </w:pPr>
      <w:r w:rsidRPr="007B67FE">
        <w:rPr>
          <w:rFonts w:ascii="Times New Roman" w:eastAsia="Calibri" w:hAnsi="Times New Roman" w:cs="Times New Roman"/>
          <w:sz w:val="24"/>
          <w:szCs w:val="24"/>
        </w:rPr>
        <w:t>Данная рабочая программа составлена на основании следующих нормативных документов:</w:t>
      </w:r>
    </w:p>
    <w:p w:rsidR="007B67FE" w:rsidRPr="007B67FE" w:rsidRDefault="007B67FE" w:rsidP="007B67FE">
      <w:pPr>
        <w:numPr>
          <w:ilvl w:val="0"/>
          <w:numId w:val="22"/>
        </w:numPr>
        <w:tabs>
          <w:tab w:val="num" w:pos="0"/>
        </w:tabs>
        <w:spacing w:after="0" w:line="240" w:lineRule="atLeast"/>
        <w:ind w:left="284" w:hanging="10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7FE">
        <w:rPr>
          <w:rFonts w:ascii="Times New Roman" w:eastAsia="Calibri" w:hAnsi="Times New Roman" w:cs="Times New Roman"/>
          <w:sz w:val="24"/>
          <w:szCs w:val="24"/>
        </w:rPr>
        <w:t>Законов РФ (от 29.12.2012 г. № 273-РФ) и РТ (от 22.07.2013 г. № 68 - ЗРТ) «Об образовании</w:t>
      </w:r>
      <w:r w:rsidRPr="007B67FE">
        <w:rPr>
          <w:rFonts w:ascii="Times New Roman" w:eastAsia="Calibri" w:hAnsi="Times New Roman" w:cs="Times New Roman"/>
          <w:b/>
          <w:sz w:val="24"/>
          <w:szCs w:val="24"/>
        </w:rPr>
        <w:t>»</w:t>
      </w:r>
      <w:r w:rsidRPr="007B67FE">
        <w:rPr>
          <w:rFonts w:ascii="Times New Roman" w:eastAsia="Calibri" w:hAnsi="Times New Roman" w:cs="Times New Roman"/>
          <w:sz w:val="24"/>
          <w:szCs w:val="24"/>
        </w:rPr>
        <w:t>;</w:t>
      </w:r>
    </w:p>
    <w:p w:rsidR="007B67FE" w:rsidRPr="007B67FE" w:rsidRDefault="007B67FE" w:rsidP="007B67FE">
      <w:pPr>
        <w:keepNext/>
        <w:numPr>
          <w:ilvl w:val="0"/>
          <w:numId w:val="22"/>
        </w:numPr>
        <w:tabs>
          <w:tab w:val="num" w:pos="0"/>
        </w:tabs>
        <w:overflowPunct w:val="0"/>
        <w:autoSpaceDE w:val="0"/>
        <w:autoSpaceDN w:val="0"/>
        <w:adjustRightInd w:val="0"/>
        <w:spacing w:after="0" w:line="240" w:lineRule="atLeast"/>
        <w:ind w:left="284" w:hanging="104"/>
        <w:jc w:val="both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7B67FE">
        <w:rPr>
          <w:rFonts w:ascii="Times New Roman" w:eastAsia="Calibri" w:hAnsi="Times New Roman" w:cs="Times New Roman"/>
          <w:sz w:val="24"/>
          <w:szCs w:val="24"/>
        </w:rPr>
        <w:t xml:space="preserve">Постановления Главного государственного санитарного врача Российской Федерации       от 29 декабря </w:t>
      </w:r>
      <w:smartTag w:uri="urn:schemas-microsoft-com:office:smarttags" w:element="metricconverter">
        <w:smartTagPr>
          <w:attr w:name="ProductID" w:val="2010 г"/>
        </w:smartTagPr>
        <w:r w:rsidRPr="007B67FE">
          <w:rPr>
            <w:rFonts w:ascii="Times New Roman" w:eastAsia="Calibri" w:hAnsi="Times New Roman" w:cs="Times New Roman"/>
            <w:sz w:val="24"/>
            <w:szCs w:val="24"/>
          </w:rPr>
          <w:t>2010 г</w:t>
        </w:r>
      </w:smartTag>
      <w:r w:rsidRPr="007B67FE">
        <w:rPr>
          <w:rFonts w:ascii="Times New Roman" w:eastAsia="Calibri" w:hAnsi="Times New Roman" w:cs="Times New Roman"/>
          <w:sz w:val="24"/>
          <w:szCs w:val="24"/>
        </w:rPr>
        <w:t xml:space="preserve">. N </w:t>
      </w:r>
      <w:smartTag w:uri="urn:schemas-microsoft-com:office:smarttags" w:element="metricconverter">
        <w:smartTagPr>
          <w:attr w:name="ProductID" w:val="189 г"/>
        </w:smartTagPr>
        <w:r w:rsidRPr="007B67FE">
          <w:rPr>
            <w:rFonts w:ascii="Times New Roman" w:eastAsia="Calibri" w:hAnsi="Times New Roman" w:cs="Times New Roman"/>
            <w:sz w:val="24"/>
            <w:szCs w:val="24"/>
          </w:rPr>
          <w:t>189 г</w:t>
        </w:r>
      </w:smartTag>
      <w:r w:rsidRPr="007B67FE">
        <w:rPr>
          <w:rFonts w:ascii="Times New Roman" w:eastAsia="Calibri" w:hAnsi="Times New Roman" w:cs="Times New Roman"/>
          <w:sz w:val="24"/>
          <w:szCs w:val="24"/>
        </w:rPr>
        <w:t xml:space="preserve">. Москва "Об утверждении СанПиН 2.4.2.2821-10  "Санитарно-эпидемиологические требования к условиям и организации    обучения в  общеобразовательных учреждениях"; </w:t>
      </w:r>
    </w:p>
    <w:p w:rsidR="007B67FE" w:rsidRPr="007B67FE" w:rsidRDefault="007B67FE" w:rsidP="007B67FE">
      <w:pPr>
        <w:numPr>
          <w:ilvl w:val="0"/>
          <w:numId w:val="22"/>
        </w:numPr>
        <w:tabs>
          <w:tab w:val="num" w:pos="0"/>
        </w:tabs>
        <w:spacing w:after="0" w:line="240" w:lineRule="atLeast"/>
        <w:ind w:left="284" w:hanging="10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7FE">
        <w:rPr>
          <w:rFonts w:ascii="Times New Roman" w:eastAsia="Calibri" w:hAnsi="Times New Roman" w:cs="Times New Roman"/>
          <w:sz w:val="24"/>
          <w:szCs w:val="24"/>
        </w:rPr>
        <w:t xml:space="preserve">Федерального государственного образовательного стандарта среднего общего образования Приказ МО и Н РФ от 17.12.2010 г. № 1897; </w:t>
      </w:r>
    </w:p>
    <w:p w:rsidR="007B67FE" w:rsidRPr="007B67FE" w:rsidRDefault="007B67FE" w:rsidP="007B67FE">
      <w:pPr>
        <w:numPr>
          <w:ilvl w:val="0"/>
          <w:numId w:val="22"/>
        </w:numPr>
        <w:tabs>
          <w:tab w:val="num" w:pos="0"/>
        </w:tabs>
        <w:spacing w:after="0" w:line="240" w:lineRule="atLeast"/>
        <w:ind w:left="284" w:hanging="10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7FE">
        <w:rPr>
          <w:rFonts w:ascii="Times New Roman" w:eastAsia="Calibri" w:hAnsi="Times New Roman" w:cs="Times New Roman"/>
          <w:sz w:val="24"/>
          <w:szCs w:val="24"/>
        </w:rPr>
        <w:t xml:space="preserve">Федеральной примерной программы основного общего образования по праву,  </w:t>
      </w:r>
    </w:p>
    <w:p w:rsidR="007B67FE" w:rsidRPr="007B67FE" w:rsidRDefault="007B67FE" w:rsidP="007B67FE">
      <w:pPr>
        <w:numPr>
          <w:ilvl w:val="0"/>
          <w:numId w:val="22"/>
        </w:numPr>
        <w:tabs>
          <w:tab w:val="num" w:pos="0"/>
        </w:tabs>
        <w:spacing w:after="0" w:line="240" w:lineRule="atLeast"/>
        <w:ind w:left="284" w:hanging="10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7FE">
        <w:rPr>
          <w:rFonts w:ascii="Times New Roman" w:eastAsia="Calibri" w:hAnsi="Times New Roman" w:cs="Times New Roman"/>
          <w:sz w:val="24"/>
          <w:szCs w:val="24"/>
        </w:rPr>
        <w:t>Базисного учебного плана для ОУ РТ (приказ МО и Н РТ от 9 июля 2012 г. №4154/12);</w:t>
      </w:r>
    </w:p>
    <w:p w:rsidR="007B67FE" w:rsidRPr="007B67FE" w:rsidRDefault="007B67FE" w:rsidP="007B67FE">
      <w:pPr>
        <w:numPr>
          <w:ilvl w:val="0"/>
          <w:numId w:val="22"/>
        </w:numPr>
        <w:tabs>
          <w:tab w:val="num" w:pos="0"/>
        </w:tabs>
        <w:spacing w:after="0" w:line="240" w:lineRule="atLeast"/>
        <w:ind w:left="284" w:hanging="10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7FE">
        <w:rPr>
          <w:rFonts w:ascii="Times New Roman" w:eastAsia="Calibri" w:hAnsi="Times New Roman" w:cs="Times New Roman"/>
          <w:sz w:val="24"/>
          <w:szCs w:val="24"/>
        </w:rPr>
        <w:t>Федерального перечня учебников, рекомендованных (допущенных) для использования в образовательном процессе в 2020-2021 учебном году;</w:t>
      </w:r>
    </w:p>
    <w:p w:rsidR="007B67FE" w:rsidRPr="007B67FE" w:rsidRDefault="007B67FE" w:rsidP="007B67FE">
      <w:pPr>
        <w:numPr>
          <w:ilvl w:val="0"/>
          <w:numId w:val="22"/>
        </w:numPr>
        <w:tabs>
          <w:tab w:val="num" w:pos="0"/>
        </w:tabs>
        <w:spacing w:after="0" w:line="240" w:lineRule="atLeast"/>
        <w:ind w:left="284" w:hanging="10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7FE">
        <w:rPr>
          <w:rFonts w:ascii="Times New Roman" w:eastAsia="Calibri" w:hAnsi="Times New Roman" w:cs="Times New Roman"/>
          <w:sz w:val="24"/>
          <w:szCs w:val="24"/>
        </w:rPr>
        <w:t xml:space="preserve">Учебного  плана МБОУ «Средняя общеобразовательная школа №9 с углубленным изучением английского языка»  </w:t>
      </w:r>
      <w:proofErr w:type="gramStart"/>
      <w:r w:rsidRPr="007B67FE">
        <w:rPr>
          <w:rFonts w:ascii="Times New Roman" w:eastAsia="Calibri" w:hAnsi="Times New Roman" w:cs="Times New Roman"/>
          <w:sz w:val="24"/>
          <w:szCs w:val="24"/>
        </w:rPr>
        <w:t>Ново-Савиновского</w:t>
      </w:r>
      <w:proofErr w:type="gramEnd"/>
      <w:r w:rsidRPr="007B67FE">
        <w:rPr>
          <w:rFonts w:ascii="Times New Roman" w:eastAsia="Calibri" w:hAnsi="Times New Roman" w:cs="Times New Roman"/>
          <w:sz w:val="24"/>
          <w:szCs w:val="24"/>
        </w:rPr>
        <w:t xml:space="preserve"> района города Казани Республики Татарстан на 2020 – 2021 учебный год; </w:t>
      </w:r>
    </w:p>
    <w:p w:rsidR="007B67FE" w:rsidRPr="007B67FE" w:rsidRDefault="007B67FE" w:rsidP="007B67FE">
      <w:pPr>
        <w:numPr>
          <w:ilvl w:val="0"/>
          <w:numId w:val="22"/>
        </w:numPr>
        <w:tabs>
          <w:tab w:val="num" w:pos="0"/>
        </w:tabs>
        <w:spacing w:after="0" w:line="240" w:lineRule="atLeast"/>
        <w:ind w:left="284" w:hanging="10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7FE">
        <w:rPr>
          <w:rFonts w:ascii="Times New Roman" w:eastAsia="Calibri" w:hAnsi="Times New Roman" w:cs="Times New Roman"/>
          <w:sz w:val="24"/>
          <w:szCs w:val="24"/>
        </w:rPr>
        <w:t>Устава и образовательной программы школы.</w:t>
      </w:r>
    </w:p>
    <w:p w:rsidR="007B67FE" w:rsidRDefault="007B67FE" w:rsidP="007B67FE">
      <w:pPr>
        <w:pStyle w:val="3"/>
        <w:widowControl w:val="0"/>
        <w:ind w:left="180"/>
        <w:jc w:val="center"/>
        <w:rPr>
          <w:b/>
          <w:sz w:val="24"/>
          <w:szCs w:val="24"/>
        </w:rPr>
      </w:pPr>
    </w:p>
    <w:p w:rsidR="007B67FE" w:rsidRPr="007B67FE" w:rsidRDefault="007B67FE" w:rsidP="007B67FE">
      <w:pPr>
        <w:pStyle w:val="3"/>
        <w:widowControl w:val="0"/>
        <w:ind w:left="180"/>
        <w:jc w:val="center"/>
        <w:rPr>
          <w:b/>
          <w:sz w:val="24"/>
          <w:szCs w:val="24"/>
        </w:rPr>
      </w:pPr>
      <w:r w:rsidRPr="007B67FE">
        <w:rPr>
          <w:b/>
          <w:sz w:val="24"/>
          <w:szCs w:val="24"/>
        </w:rPr>
        <w:t>Ресурсное обеспечение рабочей программы</w:t>
      </w:r>
    </w:p>
    <w:p w:rsidR="007B67FE" w:rsidRPr="007B67FE" w:rsidRDefault="007B67FE" w:rsidP="007B67FE">
      <w:pPr>
        <w:autoSpaceDE w:val="0"/>
        <w:autoSpaceDN w:val="0"/>
        <w:adjustRightInd w:val="0"/>
        <w:ind w:left="180"/>
        <w:jc w:val="both"/>
        <w:rPr>
          <w:rFonts w:ascii="Times New Roman" w:hAnsi="Times New Roman" w:cs="Times New Roman"/>
          <w:sz w:val="24"/>
          <w:szCs w:val="24"/>
        </w:rPr>
      </w:pPr>
      <w:r w:rsidRPr="00376DD6">
        <w:rPr>
          <w:rFonts w:ascii="Times New Roman" w:hAnsi="Times New Roman" w:cs="Times New Roman"/>
          <w:sz w:val="24"/>
          <w:szCs w:val="24"/>
        </w:rPr>
        <w:t>Право:</w:t>
      </w:r>
      <w:r w:rsidR="00376DD6">
        <w:rPr>
          <w:rFonts w:ascii="Times New Roman" w:hAnsi="Times New Roman" w:cs="Times New Roman"/>
          <w:sz w:val="24"/>
          <w:szCs w:val="24"/>
        </w:rPr>
        <w:t xml:space="preserve"> </w:t>
      </w:r>
      <w:r w:rsidRPr="007B67FE">
        <w:rPr>
          <w:rFonts w:ascii="Times New Roman" w:hAnsi="Times New Roman" w:cs="Times New Roman"/>
          <w:sz w:val="24"/>
          <w:szCs w:val="24"/>
        </w:rPr>
        <w:t>базовый  и углубленный уровень: учебник для 10-11 классов общеобразовательных учреждений/ А.Ф. Никитин. - М.: Дрофа, 2020. (Рекомендовано Министерством образования и науки Российской Федерации).</w:t>
      </w:r>
    </w:p>
    <w:p w:rsidR="007B67FE" w:rsidRPr="007B67FE" w:rsidRDefault="007B67FE" w:rsidP="007B67FE">
      <w:pPr>
        <w:pStyle w:val="3"/>
        <w:widowControl w:val="0"/>
        <w:ind w:left="180"/>
        <w:jc w:val="both"/>
        <w:rPr>
          <w:b/>
          <w:sz w:val="24"/>
          <w:szCs w:val="24"/>
        </w:rPr>
      </w:pPr>
      <w:r w:rsidRPr="007B67FE">
        <w:rPr>
          <w:b/>
          <w:sz w:val="24"/>
          <w:szCs w:val="24"/>
        </w:rPr>
        <w:t xml:space="preserve"> Учебно-методическая литература</w:t>
      </w:r>
    </w:p>
    <w:p w:rsidR="007B67FE" w:rsidRPr="007B67FE" w:rsidRDefault="007B67FE" w:rsidP="007B67FE">
      <w:pPr>
        <w:pStyle w:val="a9"/>
        <w:numPr>
          <w:ilvl w:val="0"/>
          <w:numId w:val="23"/>
        </w:numPr>
        <w:ind w:left="180" w:firstLine="0"/>
      </w:pPr>
      <w:r w:rsidRPr="007B67FE">
        <w:t>Гражданский кодекс РФ. – М., 2020.</w:t>
      </w:r>
    </w:p>
    <w:p w:rsidR="007B67FE" w:rsidRPr="007B67FE" w:rsidRDefault="007B67FE" w:rsidP="007B67FE">
      <w:pPr>
        <w:pStyle w:val="a9"/>
        <w:numPr>
          <w:ilvl w:val="0"/>
          <w:numId w:val="23"/>
        </w:numPr>
        <w:ind w:left="180" w:firstLine="0"/>
      </w:pPr>
      <w:r w:rsidRPr="007B67FE">
        <w:t>Трудовой кодекс РФ. – М., 2020.</w:t>
      </w:r>
    </w:p>
    <w:p w:rsidR="007B67FE" w:rsidRPr="007B67FE" w:rsidRDefault="007B67FE" w:rsidP="007B67FE">
      <w:pPr>
        <w:pStyle w:val="a9"/>
        <w:numPr>
          <w:ilvl w:val="0"/>
          <w:numId w:val="23"/>
        </w:numPr>
        <w:ind w:left="180" w:firstLine="0"/>
      </w:pPr>
      <w:r w:rsidRPr="007B67FE">
        <w:t>Уголовный кодекс РФ. – М., 2020.</w:t>
      </w:r>
    </w:p>
    <w:p w:rsidR="007B67FE" w:rsidRPr="007B67FE" w:rsidRDefault="007B67FE" w:rsidP="007B67FE">
      <w:pPr>
        <w:pStyle w:val="a9"/>
        <w:numPr>
          <w:ilvl w:val="0"/>
          <w:numId w:val="23"/>
        </w:numPr>
        <w:ind w:left="180" w:firstLine="0"/>
      </w:pPr>
      <w:r w:rsidRPr="007B67FE">
        <w:t>Семейный кодекс РФ. – М., 2020.</w:t>
      </w:r>
    </w:p>
    <w:p w:rsidR="007B67FE" w:rsidRPr="007B67FE" w:rsidRDefault="007B67FE" w:rsidP="007B67FE">
      <w:pPr>
        <w:pStyle w:val="a9"/>
        <w:numPr>
          <w:ilvl w:val="0"/>
          <w:numId w:val="23"/>
        </w:numPr>
        <w:ind w:left="180" w:firstLine="0"/>
      </w:pPr>
      <w:r w:rsidRPr="007B67FE">
        <w:t>Административный кодекс РФ. – М., 2020.</w:t>
      </w:r>
    </w:p>
    <w:p w:rsidR="007B67FE" w:rsidRPr="007B67FE" w:rsidRDefault="007B67FE" w:rsidP="007B67FE">
      <w:pPr>
        <w:pStyle w:val="a9"/>
        <w:numPr>
          <w:ilvl w:val="0"/>
          <w:numId w:val="23"/>
        </w:numPr>
        <w:ind w:left="180" w:firstLine="0"/>
      </w:pPr>
      <w:r w:rsidRPr="007B67FE">
        <w:t>Конституция Р.Ф. – М., 2020.</w:t>
      </w:r>
    </w:p>
    <w:p w:rsidR="007B67FE" w:rsidRPr="007B67FE" w:rsidRDefault="007B67FE" w:rsidP="007B67FE">
      <w:pPr>
        <w:pStyle w:val="a9"/>
        <w:numPr>
          <w:ilvl w:val="0"/>
          <w:numId w:val="23"/>
        </w:numPr>
        <w:ind w:left="180" w:firstLine="0"/>
      </w:pPr>
      <w:r w:rsidRPr="007B67FE">
        <w:t>Комментарии к Конституции РФ. – М., 2020</w:t>
      </w:r>
    </w:p>
    <w:p w:rsidR="007B67FE" w:rsidRPr="007B67FE" w:rsidRDefault="007B67FE" w:rsidP="007B67FE">
      <w:pPr>
        <w:pStyle w:val="a9"/>
        <w:numPr>
          <w:ilvl w:val="0"/>
          <w:numId w:val="23"/>
        </w:numPr>
        <w:ind w:left="180" w:firstLine="0"/>
      </w:pPr>
      <w:r w:rsidRPr="007B67FE">
        <w:t>Интернет ресурсы (федеральный правовой портал «Юридическая Россия» и др.)</w:t>
      </w:r>
    </w:p>
    <w:p w:rsidR="007B67FE" w:rsidRPr="007B67FE" w:rsidRDefault="007B67FE" w:rsidP="007B67FE">
      <w:pPr>
        <w:widowControl w:val="0"/>
        <w:spacing w:before="60"/>
        <w:ind w:left="1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67FE">
        <w:rPr>
          <w:rFonts w:ascii="Times New Roman" w:hAnsi="Times New Roman" w:cs="Times New Roman"/>
          <w:b/>
          <w:sz w:val="24"/>
          <w:szCs w:val="24"/>
        </w:rPr>
        <w:t>Цели</w:t>
      </w:r>
      <w:r w:rsidR="00376DD6">
        <w:rPr>
          <w:rFonts w:ascii="Times New Roman" w:hAnsi="Times New Roman" w:cs="Times New Roman"/>
          <w:b/>
          <w:sz w:val="24"/>
          <w:szCs w:val="24"/>
        </w:rPr>
        <w:t>:</w:t>
      </w:r>
    </w:p>
    <w:p w:rsidR="007B67FE" w:rsidRPr="007B67FE" w:rsidRDefault="007B67FE" w:rsidP="007B67FE">
      <w:pPr>
        <w:widowControl w:val="0"/>
        <w:ind w:left="180"/>
        <w:jc w:val="both"/>
        <w:rPr>
          <w:rFonts w:ascii="Times New Roman" w:hAnsi="Times New Roman" w:cs="Times New Roman"/>
          <w:sz w:val="24"/>
          <w:szCs w:val="24"/>
        </w:rPr>
      </w:pPr>
      <w:r w:rsidRPr="007B67FE">
        <w:rPr>
          <w:rFonts w:ascii="Times New Roman" w:hAnsi="Times New Roman" w:cs="Times New Roman"/>
          <w:sz w:val="24"/>
          <w:szCs w:val="24"/>
        </w:rPr>
        <w:t>Изучение права в старшей школе на базовом уровне направлено на достижение следующих целей:</w:t>
      </w:r>
    </w:p>
    <w:p w:rsidR="007B67FE" w:rsidRPr="007B67FE" w:rsidRDefault="007B67FE" w:rsidP="007B67FE">
      <w:pPr>
        <w:widowControl w:val="0"/>
        <w:numPr>
          <w:ilvl w:val="0"/>
          <w:numId w:val="24"/>
        </w:numPr>
        <w:spacing w:before="20" w:after="0" w:line="240" w:lineRule="auto"/>
        <w:ind w:left="18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B67FE">
        <w:rPr>
          <w:rFonts w:ascii="Times New Roman" w:hAnsi="Times New Roman" w:cs="Times New Roman"/>
          <w:b/>
          <w:sz w:val="24"/>
          <w:szCs w:val="24"/>
        </w:rPr>
        <w:t>развитие</w:t>
      </w:r>
      <w:r w:rsidRPr="007B67FE">
        <w:rPr>
          <w:rFonts w:ascii="Times New Roman" w:hAnsi="Times New Roman" w:cs="Times New Roman"/>
          <w:sz w:val="24"/>
          <w:szCs w:val="24"/>
        </w:rPr>
        <w:t xml:space="preserve"> личности, направленное на формирование правосознания и правовой культуры, социально-правовой активности, внутренней убежденности в необходимости соблюдения норм права, на осознание себя полноправным членом общества, имеющим гарантированные законом права и свободы; </w:t>
      </w:r>
    </w:p>
    <w:p w:rsidR="007B67FE" w:rsidRPr="007B67FE" w:rsidRDefault="007B67FE" w:rsidP="007B67FE">
      <w:pPr>
        <w:widowControl w:val="0"/>
        <w:numPr>
          <w:ilvl w:val="0"/>
          <w:numId w:val="24"/>
        </w:numPr>
        <w:spacing w:before="20" w:after="0" w:line="240" w:lineRule="auto"/>
        <w:ind w:left="18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B67FE">
        <w:rPr>
          <w:rFonts w:ascii="Times New Roman" w:hAnsi="Times New Roman" w:cs="Times New Roman"/>
          <w:b/>
          <w:sz w:val="24"/>
          <w:szCs w:val="24"/>
        </w:rPr>
        <w:t>воспитание</w:t>
      </w:r>
      <w:r w:rsidRPr="007B67FE">
        <w:rPr>
          <w:rFonts w:ascii="Times New Roman" w:hAnsi="Times New Roman" w:cs="Times New Roman"/>
          <w:sz w:val="24"/>
          <w:szCs w:val="24"/>
        </w:rPr>
        <w:t xml:space="preserve"> гражданской ответственности и чувства собственного достоинства; дисциплинированности, уважения к правам и свободам другого человека, демократическим правовым институтам, правопорядку;</w:t>
      </w:r>
    </w:p>
    <w:p w:rsidR="007B67FE" w:rsidRPr="007B67FE" w:rsidRDefault="007B67FE" w:rsidP="007B67FE">
      <w:pPr>
        <w:widowControl w:val="0"/>
        <w:numPr>
          <w:ilvl w:val="0"/>
          <w:numId w:val="24"/>
        </w:numPr>
        <w:spacing w:before="20" w:after="0" w:line="240" w:lineRule="auto"/>
        <w:ind w:left="18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B67FE">
        <w:rPr>
          <w:rFonts w:ascii="Times New Roman" w:hAnsi="Times New Roman" w:cs="Times New Roman"/>
          <w:b/>
          <w:sz w:val="24"/>
          <w:szCs w:val="24"/>
        </w:rPr>
        <w:t>освоение знаний</w:t>
      </w:r>
      <w:r w:rsidRPr="007B67FE">
        <w:rPr>
          <w:rFonts w:ascii="Times New Roman" w:hAnsi="Times New Roman" w:cs="Times New Roman"/>
          <w:sz w:val="24"/>
          <w:szCs w:val="24"/>
        </w:rPr>
        <w:t xml:space="preserve"> об основных принципах, нормах и институтах права, </w:t>
      </w:r>
      <w:r w:rsidRPr="007B67FE">
        <w:rPr>
          <w:rFonts w:ascii="Times New Roman" w:hAnsi="Times New Roman" w:cs="Times New Roman"/>
          <w:sz w:val="24"/>
          <w:szCs w:val="24"/>
        </w:rPr>
        <w:lastRenderedPageBreak/>
        <w:t>возможностях правовой системы России, необходимых для эффективного использования и защиты прав и исполнения обязанностей, правомерной реализации гражданской позиции;</w:t>
      </w:r>
    </w:p>
    <w:p w:rsidR="007B67FE" w:rsidRPr="007B67FE" w:rsidRDefault="007B67FE" w:rsidP="007B67FE">
      <w:pPr>
        <w:widowControl w:val="0"/>
        <w:numPr>
          <w:ilvl w:val="0"/>
          <w:numId w:val="24"/>
        </w:numPr>
        <w:spacing w:before="20" w:after="0" w:line="240" w:lineRule="auto"/>
        <w:ind w:left="18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B67FE">
        <w:rPr>
          <w:rFonts w:ascii="Times New Roman" w:hAnsi="Times New Roman" w:cs="Times New Roman"/>
          <w:b/>
          <w:sz w:val="24"/>
          <w:szCs w:val="24"/>
        </w:rPr>
        <w:t>овладение умениями</w:t>
      </w:r>
      <w:r w:rsidRPr="007B67FE">
        <w:rPr>
          <w:rFonts w:ascii="Times New Roman" w:hAnsi="Times New Roman" w:cs="Times New Roman"/>
          <w:sz w:val="24"/>
          <w:szCs w:val="24"/>
        </w:rPr>
        <w:t>, необходимыми для применения освоенных знаний и способов деятельности с целью реализации и защиты прав и законных интересов личности; содействия подержанию правопорядка в обществе; решения практических задач в социально-правовой сфере, а также учебных задач в образовательном процессе;</w:t>
      </w:r>
    </w:p>
    <w:p w:rsidR="007B67FE" w:rsidRPr="007B67FE" w:rsidRDefault="007B67FE" w:rsidP="007B67FE">
      <w:pPr>
        <w:widowControl w:val="0"/>
        <w:numPr>
          <w:ilvl w:val="0"/>
          <w:numId w:val="24"/>
        </w:numPr>
        <w:spacing w:before="20" w:after="0" w:line="240" w:lineRule="auto"/>
        <w:ind w:left="18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B67FE">
        <w:rPr>
          <w:rFonts w:ascii="Times New Roman" w:hAnsi="Times New Roman" w:cs="Times New Roman"/>
          <w:b/>
          <w:sz w:val="24"/>
          <w:szCs w:val="24"/>
        </w:rPr>
        <w:t>формирование</w:t>
      </w:r>
      <w:r w:rsidRPr="007B67FE">
        <w:rPr>
          <w:rFonts w:ascii="Times New Roman" w:hAnsi="Times New Roman" w:cs="Times New Roman"/>
          <w:sz w:val="24"/>
          <w:szCs w:val="24"/>
        </w:rPr>
        <w:t xml:space="preserve"> способности и готовности к самостоятельному принятию правовых решений, сознательному и ответственному действию в сфере отношений, урегулированных правом.</w:t>
      </w:r>
    </w:p>
    <w:p w:rsidR="007B67FE" w:rsidRDefault="007B67FE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1327" w:rsidRDefault="00691327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Количество часов</w:t>
      </w:r>
    </w:p>
    <w:p w:rsidR="00691327" w:rsidRPr="00691327" w:rsidRDefault="00691327" w:rsidP="00691327">
      <w:pPr>
        <w:pStyle w:val="a9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91327">
        <w:rPr>
          <w:color w:val="000000"/>
        </w:rPr>
        <w:t>Учебный план ООП ООО от</w:t>
      </w:r>
      <w:r w:rsidR="007B67FE">
        <w:rPr>
          <w:color w:val="000000"/>
        </w:rPr>
        <w:t>водит на изучение дополнительного предмета «актуальные вопросы правоведения»</w:t>
      </w:r>
      <w:r w:rsidRPr="00691327">
        <w:rPr>
          <w:color w:val="000000"/>
        </w:rPr>
        <w:t xml:space="preserve"> в 10</w:t>
      </w:r>
      <w:r w:rsidR="007B67FE">
        <w:rPr>
          <w:color w:val="000000"/>
        </w:rPr>
        <w:t>-11 классах 1 учебный час</w:t>
      </w:r>
      <w:r w:rsidRPr="00691327">
        <w:rPr>
          <w:color w:val="000000"/>
        </w:rPr>
        <w:t xml:space="preserve"> в неделю в течение каждого года обучения, всего 70 часов.</w:t>
      </w:r>
    </w:p>
    <w:p w:rsidR="007B67FE" w:rsidRDefault="007B67FE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1327" w:rsidRPr="00266EC5" w:rsidRDefault="00691327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Структура рабочей программы</w:t>
      </w:r>
      <w:r w:rsidRPr="00266EC5">
        <w:rPr>
          <w:rFonts w:ascii="Times New Roman" w:hAnsi="Times New Roman" w:cs="Times New Roman"/>
          <w:sz w:val="24"/>
          <w:szCs w:val="24"/>
        </w:rPr>
        <w:t xml:space="preserve"> соответствует ФГОС СОО и включает в себя следующие разделы:</w:t>
      </w:r>
    </w:p>
    <w:p w:rsidR="00691327" w:rsidRPr="00266EC5" w:rsidRDefault="00691327" w:rsidP="00691327">
      <w:pPr>
        <w:pStyle w:val="a5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t xml:space="preserve">Планируемые результаты освоения </w:t>
      </w:r>
      <w:proofErr w:type="gramStart"/>
      <w:r w:rsidRPr="00266EC5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266EC5">
        <w:rPr>
          <w:rFonts w:ascii="Times New Roman" w:eastAsia="Calibri" w:hAnsi="Times New Roman" w:cs="Times New Roman"/>
          <w:sz w:val="24"/>
          <w:szCs w:val="24"/>
        </w:rPr>
        <w:t xml:space="preserve"> образовательной программы среднего общего образования.</w:t>
      </w:r>
    </w:p>
    <w:p w:rsidR="00691327" w:rsidRPr="00266EC5" w:rsidRDefault="00691327" w:rsidP="00691327">
      <w:pPr>
        <w:pStyle w:val="a5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 на уровне среднего общего образования.</w:t>
      </w:r>
    </w:p>
    <w:p w:rsidR="00691327" w:rsidRPr="00266EC5" w:rsidRDefault="00691327" w:rsidP="00691327">
      <w:pPr>
        <w:pStyle w:val="a5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:rsidR="00691327" w:rsidRDefault="00691327" w:rsidP="006913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327" w:rsidRDefault="00691327" w:rsidP="006913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3A2" w:rsidRDefault="00D973A2" w:rsidP="006913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973A2" w:rsidSect="00266EC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25pt;height:11.25pt" o:bullet="t">
        <v:imagedata r:id="rId1" o:title="mso679B"/>
      </v:shape>
    </w:pict>
  </w:numPicBullet>
  <w:abstractNum w:abstractNumId="0">
    <w:nsid w:val="00323676"/>
    <w:multiLevelType w:val="hybridMultilevel"/>
    <w:tmpl w:val="37949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91A2A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3E0A04"/>
    <w:multiLevelType w:val="hybridMultilevel"/>
    <w:tmpl w:val="BC6AE4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37066D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FA18A8"/>
    <w:multiLevelType w:val="hybridMultilevel"/>
    <w:tmpl w:val="62E0AE82"/>
    <w:lvl w:ilvl="0" w:tplc="6E88B280">
      <w:numFmt w:val="bullet"/>
      <w:lvlText w:val="-"/>
      <w:lvlJc w:val="left"/>
      <w:pPr>
        <w:ind w:left="6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>
    <w:nsid w:val="1FA834E6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B84EB7"/>
    <w:multiLevelType w:val="hybridMultilevel"/>
    <w:tmpl w:val="1102C670"/>
    <w:lvl w:ilvl="0" w:tplc="4D2632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73B3014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F6641C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9327EF"/>
    <w:multiLevelType w:val="hybridMultilevel"/>
    <w:tmpl w:val="7060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F363C7"/>
    <w:multiLevelType w:val="multilevel"/>
    <w:tmpl w:val="269CA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AF2659"/>
    <w:multiLevelType w:val="hybridMultilevel"/>
    <w:tmpl w:val="9B2A3D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34055A"/>
    <w:multiLevelType w:val="multilevel"/>
    <w:tmpl w:val="F85CA86E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4937522"/>
    <w:multiLevelType w:val="hybridMultilevel"/>
    <w:tmpl w:val="C00E56C0"/>
    <w:lvl w:ilvl="0" w:tplc="61963BF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FC0B60"/>
    <w:multiLevelType w:val="hybridMultilevel"/>
    <w:tmpl w:val="A39058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649309B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B3685E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C61081"/>
    <w:multiLevelType w:val="hybridMultilevel"/>
    <w:tmpl w:val="A4607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E46223"/>
    <w:multiLevelType w:val="hybridMultilevel"/>
    <w:tmpl w:val="52A851E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61EE2B74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6E7C5B"/>
    <w:multiLevelType w:val="hybridMultilevel"/>
    <w:tmpl w:val="A3905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A41954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5047072"/>
    <w:multiLevelType w:val="hybridMultilevel"/>
    <w:tmpl w:val="84C062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BBF2D61"/>
    <w:multiLevelType w:val="hybridMultilevel"/>
    <w:tmpl w:val="46E2BF0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935E0D9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8"/>
  </w:num>
  <w:num w:numId="3">
    <w:abstractNumId w:val="7"/>
  </w:num>
  <w:num w:numId="4">
    <w:abstractNumId w:val="9"/>
  </w:num>
  <w:num w:numId="5">
    <w:abstractNumId w:val="13"/>
  </w:num>
  <w:num w:numId="6">
    <w:abstractNumId w:val="2"/>
  </w:num>
  <w:num w:numId="7">
    <w:abstractNumId w:val="16"/>
  </w:num>
  <w:num w:numId="8">
    <w:abstractNumId w:val="17"/>
  </w:num>
  <w:num w:numId="9">
    <w:abstractNumId w:val="0"/>
  </w:num>
  <w:num w:numId="10">
    <w:abstractNumId w:val="5"/>
  </w:num>
  <w:num w:numId="11">
    <w:abstractNumId w:val="19"/>
  </w:num>
  <w:num w:numId="12">
    <w:abstractNumId w:val="20"/>
  </w:num>
  <w:num w:numId="13">
    <w:abstractNumId w:val="3"/>
  </w:num>
  <w:num w:numId="14">
    <w:abstractNumId w:val="21"/>
  </w:num>
  <w:num w:numId="15">
    <w:abstractNumId w:val="1"/>
  </w:num>
  <w:num w:numId="16">
    <w:abstractNumId w:val="15"/>
  </w:num>
  <w:num w:numId="17">
    <w:abstractNumId w:val="14"/>
  </w:num>
  <w:num w:numId="18">
    <w:abstractNumId w:val="18"/>
  </w:num>
  <w:num w:numId="19">
    <w:abstractNumId w:val="11"/>
  </w:num>
  <w:num w:numId="20">
    <w:abstractNumId w:val="4"/>
  </w:num>
  <w:num w:numId="21">
    <w:abstractNumId w:val="10"/>
  </w:num>
  <w:num w:numId="22">
    <w:abstractNumId w:val="23"/>
  </w:num>
  <w:num w:numId="23">
    <w:abstractNumId w:val="6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A64"/>
    <w:rsid w:val="000528AB"/>
    <w:rsid w:val="00065533"/>
    <w:rsid w:val="000A3722"/>
    <w:rsid w:val="00205D19"/>
    <w:rsid w:val="00266EC5"/>
    <w:rsid w:val="002C118C"/>
    <w:rsid w:val="003145B6"/>
    <w:rsid w:val="0034117E"/>
    <w:rsid w:val="00376DD6"/>
    <w:rsid w:val="00397BBA"/>
    <w:rsid w:val="00543ABD"/>
    <w:rsid w:val="005719F3"/>
    <w:rsid w:val="005720C7"/>
    <w:rsid w:val="005D1D5C"/>
    <w:rsid w:val="00665701"/>
    <w:rsid w:val="00691327"/>
    <w:rsid w:val="007B67FE"/>
    <w:rsid w:val="008266A5"/>
    <w:rsid w:val="00916EB3"/>
    <w:rsid w:val="00976026"/>
    <w:rsid w:val="00990BB2"/>
    <w:rsid w:val="009B6DA9"/>
    <w:rsid w:val="00A03A64"/>
    <w:rsid w:val="00A66CD1"/>
    <w:rsid w:val="00AD492B"/>
    <w:rsid w:val="00B95FD6"/>
    <w:rsid w:val="00D973A2"/>
    <w:rsid w:val="00E30FA2"/>
    <w:rsid w:val="00EA3F47"/>
    <w:rsid w:val="00EE4A40"/>
    <w:rsid w:val="00F81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7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A3722"/>
    <w:pPr>
      <w:spacing w:after="0" w:line="240" w:lineRule="auto"/>
    </w:pPr>
  </w:style>
  <w:style w:type="paragraph" w:styleId="a5">
    <w:name w:val="List Paragraph"/>
    <w:basedOn w:val="a"/>
    <w:qFormat/>
    <w:rsid w:val="000A3722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0A3722"/>
  </w:style>
  <w:style w:type="character" w:styleId="a6">
    <w:name w:val="Hyperlink"/>
    <w:basedOn w:val="a0"/>
    <w:uiPriority w:val="99"/>
    <w:unhideWhenUsed/>
    <w:rsid w:val="00E30FA2"/>
    <w:rPr>
      <w:color w:val="0000FF" w:themeColor="hyperlink"/>
      <w:u w:val="single"/>
    </w:rPr>
  </w:style>
  <w:style w:type="character" w:customStyle="1" w:styleId="a7">
    <w:name w:val="Основной текст Знак"/>
    <w:basedOn w:val="a0"/>
    <w:link w:val="a8"/>
    <w:rsid w:val="00543ABD"/>
    <w:rPr>
      <w:rFonts w:ascii="Times New Roman" w:hAnsi="Times New Roman" w:cs="Times New Roman"/>
      <w:shd w:val="clear" w:color="auto" w:fill="FFFFFF"/>
    </w:rPr>
  </w:style>
  <w:style w:type="paragraph" w:styleId="a8">
    <w:name w:val="Body Text"/>
    <w:basedOn w:val="a"/>
    <w:link w:val="a7"/>
    <w:qFormat/>
    <w:rsid w:val="00543ABD"/>
    <w:pPr>
      <w:widowControl w:val="0"/>
      <w:shd w:val="clear" w:color="auto" w:fill="FFFFFF"/>
      <w:spacing w:after="0" w:line="240" w:lineRule="auto"/>
      <w:ind w:firstLine="300"/>
    </w:pPr>
    <w:rPr>
      <w:rFonts w:ascii="Times New Roman" w:hAnsi="Times New Roman" w:cs="Times New Roman"/>
    </w:rPr>
  </w:style>
  <w:style w:type="character" w:customStyle="1" w:styleId="1">
    <w:name w:val="Основной текст Знак1"/>
    <w:basedOn w:val="a0"/>
    <w:uiPriority w:val="99"/>
    <w:semiHidden/>
    <w:rsid w:val="00543ABD"/>
  </w:style>
  <w:style w:type="paragraph" w:styleId="a9">
    <w:name w:val="Normal (Web)"/>
    <w:basedOn w:val="a"/>
    <w:uiPriority w:val="99"/>
    <w:unhideWhenUsed/>
    <w:rsid w:val="00691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7B67FE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7B67FE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7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A3722"/>
    <w:pPr>
      <w:spacing w:after="0" w:line="240" w:lineRule="auto"/>
    </w:pPr>
  </w:style>
  <w:style w:type="paragraph" w:styleId="a5">
    <w:name w:val="List Paragraph"/>
    <w:basedOn w:val="a"/>
    <w:qFormat/>
    <w:rsid w:val="000A3722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0A3722"/>
  </w:style>
  <w:style w:type="character" w:styleId="a6">
    <w:name w:val="Hyperlink"/>
    <w:basedOn w:val="a0"/>
    <w:uiPriority w:val="99"/>
    <w:unhideWhenUsed/>
    <w:rsid w:val="00E30FA2"/>
    <w:rPr>
      <w:color w:val="0000FF" w:themeColor="hyperlink"/>
      <w:u w:val="single"/>
    </w:rPr>
  </w:style>
  <w:style w:type="character" w:customStyle="1" w:styleId="a7">
    <w:name w:val="Основной текст Знак"/>
    <w:basedOn w:val="a0"/>
    <w:link w:val="a8"/>
    <w:rsid w:val="00543ABD"/>
    <w:rPr>
      <w:rFonts w:ascii="Times New Roman" w:hAnsi="Times New Roman" w:cs="Times New Roman"/>
      <w:shd w:val="clear" w:color="auto" w:fill="FFFFFF"/>
    </w:rPr>
  </w:style>
  <w:style w:type="paragraph" w:styleId="a8">
    <w:name w:val="Body Text"/>
    <w:basedOn w:val="a"/>
    <w:link w:val="a7"/>
    <w:qFormat/>
    <w:rsid w:val="00543ABD"/>
    <w:pPr>
      <w:widowControl w:val="0"/>
      <w:shd w:val="clear" w:color="auto" w:fill="FFFFFF"/>
      <w:spacing w:after="0" w:line="240" w:lineRule="auto"/>
      <w:ind w:firstLine="300"/>
    </w:pPr>
    <w:rPr>
      <w:rFonts w:ascii="Times New Roman" w:hAnsi="Times New Roman" w:cs="Times New Roman"/>
    </w:rPr>
  </w:style>
  <w:style w:type="character" w:customStyle="1" w:styleId="1">
    <w:name w:val="Основной текст Знак1"/>
    <w:basedOn w:val="a0"/>
    <w:uiPriority w:val="99"/>
    <w:semiHidden/>
    <w:rsid w:val="00543ABD"/>
  </w:style>
  <w:style w:type="paragraph" w:styleId="a9">
    <w:name w:val="Normal (Web)"/>
    <w:basedOn w:val="a"/>
    <w:uiPriority w:val="99"/>
    <w:unhideWhenUsed/>
    <w:rsid w:val="00691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7B67FE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7B67FE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4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</cp:lastModifiedBy>
  <cp:revision>5</cp:revision>
  <dcterms:created xsi:type="dcterms:W3CDTF">2021-09-27T08:37:00Z</dcterms:created>
  <dcterms:modified xsi:type="dcterms:W3CDTF">2021-09-27T09:31:00Z</dcterms:modified>
</cp:coreProperties>
</file>